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65" w:rsidRPr="00805988" w:rsidRDefault="00B55865" w:rsidP="00B55865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  <w:bookmarkStart w:id="0" w:name="_GoBack"/>
      <w:r>
        <w:rPr>
          <w:rFonts w:ascii="Arial Narrow" w:eastAsia="Times New Roman" w:hAnsi="Arial Narrow" w:cs="Times New Roman"/>
          <w:b/>
          <w:color w:val="000000"/>
          <w:lang w:eastAsia="ru-RU"/>
        </w:rPr>
        <w:t>Д</w:t>
      </w:r>
      <w:r w:rsidRPr="00805988">
        <w:rPr>
          <w:rFonts w:ascii="Arial Narrow" w:eastAsia="Times New Roman" w:hAnsi="Arial Narrow" w:cs="Times New Roman"/>
          <w:b/>
          <w:color w:val="000000"/>
          <w:lang w:eastAsia="ru-RU"/>
        </w:rPr>
        <w:t>ожить до послезавтра</w:t>
      </w:r>
      <w:r w:rsidRPr="00805988">
        <w:rPr>
          <w:rFonts w:ascii="Arial Narrow" w:eastAsia="Times New Roman" w:hAnsi="Arial Narrow" w:cs="Times New Roman"/>
          <w:b/>
          <w:lang w:eastAsia="ru-RU"/>
        </w:rPr>
        <w:t xml:space="preserve"> </w:t>
      </w:r>
    </w:p>
    <w:bookmarkEnd w:id="0"/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Обычная комната в обычном доме. Рядом с широкой двуспальной тахтой телефон. На полу и стульях валяются коробки с покупками, свертки, платья и пр. ОН и ОНА целуются на тахте.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Тебе со мной хорошо?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Очень?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Очень.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И мне. Даже не верится, что такое может </w:t>
      </w:r>
      <w:proofErr w:type="spell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быть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.С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нова</w:t>
      </w:r>
      <w:proofErr w:type="spell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продолжительный поцелуй. Звонит телефон. ОНА не глядя поднимает и опускает трубку. Звонок повторяется. ОНА с ненавистью смотрит на аппарат.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Как мне надоело. Трезвонит с самого утра.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Отключи.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Ты же знаешь, что нельзя.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(Берет трубку.)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Да? Мама, я же просила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никаких гостей. Не хочу и вс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е.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В конце концов, чья это свадьба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твоя или моя?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(Швыряет трубку.)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Терпеть не могу этих нелепых обрядов.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Свидетели, такси, фотографы, шампанское, кольца, тьма незнакомых людей -- какая-то чушь, правда?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  <w:proofErr w:type="gramEnd"/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Правда.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Ведь свадьба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это дело двоих, правда?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Правда.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 все же придется через это пройти.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В конце концов, гости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не самое главное.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Да.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(Обнимая его.)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Любишь?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Люблю.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Очень?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Очень.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И я.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Продолжительный поцелуй. Телефонный звонок.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Отключи его к чертовой матери.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Сегодня нельзя, ты же знаешь.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(Берет трубку.)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Алло. Да, тетя. Нет, иди одна, мне не до магазинов. Я очень занята. У меня куча дел. Пожалуйста, не отвлекай меня.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(Кладет трубку.)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Иди ко мне.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Сначала отключи телефон.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же знаешь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сегодня нельзя. Куча звонков.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Поэтому и надо отключить.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Ну, хорошо. Выдерни шнур.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У тебя новая тахта?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Только сейчас заметил?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Нет, почему же. Как только вошел.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Привезли сегодня утром. Тебе не нравится?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Нет, почему же. Отличная тахта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У тебя какое-то не то лицо.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Нормальное лицо.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Старая была слишком узкая.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понимаю.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на этой удобнее, правда?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Правда. А куда вы дели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старую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 мамину комнату. Перестань хмуриться, выдерни шнур и иди ко мне.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Как выглядит твоя мама?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Она очень красивая.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на нее похожа?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Но ты тоже красивая.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Правда?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(Обнимая ее.)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Я с ума от тебя схожу. Сегодня не спал всю ночь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все представлял, как мы...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Телефонный звонок.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Ведь просила же выдернуть шнур.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бери трубку.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Теперь уж возьму.</w:t>
      </w:r>
      <w:r w:rsidRPr="00805988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(В трубку.)</w:t>
      </w:r>
      <w:r w:rsidRPr="00805988">
        <w:rPr>
          <w:rFonts w:ascii="Arial Narrow" w:eastAsia="Times New Roman" w:hAnsi="Arial Narrow" w:cs="Times New Roman"/>
          <w:b/>
          <w:bCs/>
          <w:i/>
          <w:iCs/>
          <w:color w:val="000000"/>
          <w:lang w:eastAsia="ru-RU"/>
        </w:rPr>
        <w:t xml:space="preserve">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Алло! Да. Спасибо. Спасибо. Спасибо. Да, платье готово. Спасибо. До свидания.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(Кладет трубку.)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Поздравляли.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догадался. Кстати, я еще не видел тебя в свадебном платье.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(Живо.)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Хочешь, примерю?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Ну конечно. И кольцо заодно.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Хорошо.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(Вскакивает с тахты, надевает кольцо и показывает руку.)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Нравится?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слишком широкое?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Такие теперь носят.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Раз носят, носи и ты.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Тебе не нравится?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Нравится. В конце концов, кольцо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это не самое главное.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А теперь платье.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(Бережно снимает с плечиков платье и надевает его.)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Ну как?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Чудесно.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сзади?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Чудесно.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Ой, я же без туфель.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(Надевает туфли.)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Вот теперь смотри.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Чудесно.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Хорошо, что оно не белое, правда?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Правда.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Я буду надевать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его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потом в театр и в гости.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Можно тебя обнять?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 надо, помнешь.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осторожно.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Подожди, я лучше его сниму.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(Снимает платье и туфли.)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Вот теперь обнимай.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Сними уж и кольцо.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ОНА снимает кольцо. ОН жарко обнимает ее. Звонит телефон.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Какой-то ненормальный аппарат. Звонит и звонит.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Должно быть, ревнует.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(Берет трубку.)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Алло! Мама, я все успею, если ты не будешь мешать мне своими звонками. Времени в обрез, я занята делом, а ты все время меня отвлекаешь.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(Кладет трубку.)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Кстати, когда регистрация?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Завтра, ты же знаешь.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Я имел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ввиду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,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во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сколько часов.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 три. А что?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Ничего.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Нужно, действительно, заняться делом. У нас осталось мало времени.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Сначала дай мне поесть.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Проголодался?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Нет. Просто мне нравится, когда ты меня кормишь.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(Вспыхнув от радости.)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Правда?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Правда.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Садись.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садится за стол. ОНА накидывает халатик и хлопочет рядом.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Что смотришь?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Любуюсь.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Чем?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У тебя движения ласковые и точные.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 говори глупостей.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люблю, когда ты для меня что-нибудь делаешь.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я люблю делать что-нибудь для тебя.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Можно тебя поцеловать?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Знаешь, когда мне с тобой лучше всего?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Там?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(Кивает в сторону тахты.)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Нет. Когда ты обо мне заботишься. Впрочем, и там тоже.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мне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когда мы гуляем, и ты мне что-нибудь рассказываешь.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А там?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(Кивает в ту же сторону.)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про "там" я уж и не говорю.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Звонит телефон. ОНА берет трубку.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Алло? Да, родной... Очень занята. Вешаю занавески. Надо подрубить, обметать... В общем, дело по горло. Целую.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(Кладет трубку.)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не мешаю твоим разговорам?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могу уходить на кухню.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Глупости. Я лучше отключу телефон.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(Выдергивает шнур.)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Вкусно?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Очень.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Дать еще?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Дай.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(Положив ему еды.)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Я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пока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в самом деле займусь занавесками.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Без них не обойтись?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Надо же объяснить, чем я занималась целый день.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Здесь и вправду работы на целый день?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Пустяки. На десять минут.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(Обметывает занавески.)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Как быстро ты работаешь.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все делаю быстро. Как тебе нравятся занавески?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Вы покупали их вместе?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Приятный материал.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Под цвет обоям.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(Посмотрев на стены.)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Вчера этих обоев еще не было.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Мы наклеили их вчера вечером. Нравятся?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Отличные обои. Он уже здесь живет?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Еще нет.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Соблюдаете приличия?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ты хочешь, чтобы он уже переселился?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ничего не хочу. А почему здесь лежит его рубашка?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Купила ему на днях. Нравится?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Очень милая рубашка. Но я предпочитаю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светлые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Светлую я тоже купила. И еще ему нужно белье, но я в этих делах ничего не понимаю. Ты разбираешься в мужском белье?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Немножко.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Может, купишь две пары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поприличнее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Ну, разумеется. Какой у него размер?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Он чуть полнее тебя. Но я прослежу, чтобы он похудел. Буду кормить овощами.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будешь заботливой женой.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Это плохо?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Это хорошо.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ем. Это ты готовила ему?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Нет, тебе.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Можно не оставлять?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Можно.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что ты приготовила для него?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Ему я начну готовить послезавтра.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чем вы будете заниматься завтра?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ем.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У тахты шатаются ножки. Ты не можешь их как-нибудь закрепить?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Попробую. Дай отвертку.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Сначала доешь.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уже кончил. Невероятно вкусно.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Чаю?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Сначала управлюсь с тахтой.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пока приготовлю.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Дает ему инструменты, ставит греться чай и возвращается к своему шитью.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Ну как?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Кончаю.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Уже?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Тут всей работы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подтянуть несколько винтов. Готово.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ОНА подходит к тахте и пробует ее на устойчивость.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Крепко. Молодец.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Может, испытаем?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Нет времени. Надо вешать занавески.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Сначала чай.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Ну конечно.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(Наливает чай и придвигает блюдо с пирогом.)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Пей.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это что?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Яблочный пирог.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Сама пекла?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Для тебя.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пробует пирог.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Нравится?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Очень.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Правда?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Правда. У тебя золотые руки. Я их очень люблю.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Только их?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 все остальное тоже.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Возьми пирог с собой. Я заверну.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надо. Я все равно не смогу принести его домой.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Хочешь, я дам тогда рецепт?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Зачем?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Научишь жену.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Она не любит печь.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Жаль.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 мне жаль.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(Протягивая ему занавеску.)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Держи за этот край.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Зачем?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Будем вешать.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Оба залезают на стулья и вешают занавеску.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Белье мы будем покупать ему вместе или мне сделать это одному?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Лучше вместе.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Тогда поможешь мне купить заодно жене сумку.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Ей нужна сумка?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Мне нужно сделать ей подарок.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Есть повод?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День рождения.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Она хочет на каждый день или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нарядную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знаю.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какой она любит цвет?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знаю.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Тогда я выберу на свой вкус.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Спасибо.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Можешь слезть со стула. Я закончу сама. Она у тебя красивая?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 умная?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 ты ее любишь.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Почему?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Долго рассказывать.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меня?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Люблю.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Очень-очень?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Очень-очень.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Почему?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знаю.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 слишком утешительно.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Зато честно.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(Слезая со стула.)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Ну, вот и все.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(Задергивает занавески и озадаченно глядит на них.)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Тебе нравится?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Отличные занавески.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узор?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Просто замечательный.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У комнаты сразу стал другой вид, правда?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Правда.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(Целуя его.)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Спасибо, милый.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Пустяки. Вы давно встречаетесь?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Два года. Ты мне очень помог.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Пустяки. Не понимаю, как он мог так долго жить с тобой врозь.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Разве это очень трудно?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Я, например, и часа без тебя не могу.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Потому что ты знаком со мной всего неделю. Через два года ты отлично научишься обходиться без меня.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Чепуха.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 правде говоря, я не слишком торопилась.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Может, и теперь не стоит слишком торопиться?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Не знаю.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Чудесные занавески.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это уже говорил.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 вообще, очень уютная комната. Непонятно только, зачем здесь холодильник.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Подарок к свадьбе.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Почему он не на кухне?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Нет места. Там стоит мамин.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что в этих коробках? Тоже подарки?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Да. Что с тобой?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Ничего.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У тебя какой-то не тот взгляд.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Нормальный взгляд.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Хочешь посмотреть подарки?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Ну конечно.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Здесь, кажется, сервиз.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(Раскрывая коробку.)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Да, сервиз.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(Достает тарелку.)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Ну как?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Отличная посуда. Кстати, все забываю спросить: зачем ты выходишь замуж?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Посмотри, какая тарелка.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Прекрасный фарфор.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Датский. Ты разве не знаешь, почему выходят замуж?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думал, потому, что любят.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женился по любви?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Конечно.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 каков итог?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Замечательная тарелка. А что в этой коробке?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Кукла.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Терпеть не могу, когда к свадьбе дарят кукол.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тоже. Но эта кукла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просто чудо.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(Вынимает ее из коробки.)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Так для чего же все-таки выходят замуж?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Чтобы иметь мужа и детей. Посмотри, какая прелесть.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Отличная кукла. Ты хочешь иметь детей?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Хочу, конечно.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От него или вообще?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Она закрывает глаза и говорит "мама".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Прекрасная кукла. Я тебя спросил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от него или вообще?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Ни то, ни другое.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Как же тогда?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ты подумай.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(Вдруг поняв.)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Ты ненормальная.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Конечно, ненормальная.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 я тебя безумно за это люблю.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я тебя. Это кухонный набор. Вилки, ложки, поварешки...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Очень удобно. Я тебе скажу сейчас старомодную истину...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 передник в придачу.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Отличный передник. Нельзя выходить замуж без любви.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Почему без любви? Он меня любит.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Это не имеет значения.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Как раз это самое главное.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связывайся с посторонним.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Почему посторонним? Он мне как родной.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Как родной брат.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Как муж. Я встречаюсь с ним два года.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с ним не будешь счастлива.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Если бы не узнала тебя, была бы.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его любишь?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Он мне подходит.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его любишь?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люблю тебя.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Пауза. ОНА деловито и бесцельно переставляет коробки.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Может, ты перестанешь возиться с коробками?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Извини, я машинально.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(Дает ему картину в раме.)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Очередной подарок?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Да. Повесь ее на стену, если не трудно.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Значит, завтра ночью ты будешь с ним?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 все последующие ночи тоже?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Да.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Это нелепо и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гнусно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что ты предлагаешь?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Ничего.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(Вешая картину.)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Посмотри, ровно?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Подними немножко левый край. Вот так, хорошо. Предположим, я не выйду замуж. Что тогда?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Не знаю.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 конце концов, как ты скажешь, так я и поступлю.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должна решить сама.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 таком случае я уже решила.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Вот и прекрасно.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Неплохая картина, правда?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Просто отличная.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Сними ее, пожалуйста.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Зачем?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тебя прошу.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снимает картину.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 теперь давай снимем занавески.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Зачем?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Так надо. Просто я забыла, что в этой комнате нам не жить.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Кому "нам"?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Ни тебе, ни мне.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почему тебе?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Мама не хочет, чтобы мы жили здесь.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Он не любит маму или мама не любит его?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Понимаешь, мама очень хороший человек...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он?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Он тоже хороший человек.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Но эти хорошие люди хотят жить отдельно.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Да. Но дело не в них. Я тоже хочу жить отдельно.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Хочешь быть сама себе хозяйкой?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Да. Это плохо?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Нет, это хорошо.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Что ты посоветуешь?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Разъезжайтесь.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не поможешь мне подыскать квартиру?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Ну конечно. А почему бы тебе не заняться этим вместе с ним?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Он очень непрактичный.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тоже.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отказываешься?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твоя теща живет с вами или отдельно?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Отдельно.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 какие у тебя с ней отношения?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Хорошие.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с женой?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И с женой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хорошие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 ней вы тоже живете отдельно?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Нет, вместе.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Жаль.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 мне жаль.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Так давай снимем занавеску.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Залезают на стулья и снимают занавеску.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Сразу стало неуютно, правда?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Надо бы прибрать. Скоро мама придет.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Уже?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(Устало.) Как быстро пролетел день.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Засунь куда-нибудь все эти коробки.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Зачем ты прячешь телефон в холодильник?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Машинально.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Кстати, он чего-то долго не звонит.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Ой, я же забыла, что шнур выдернут.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Втыкает шнур в розетку. Тут же раздается звонок. ОНА снимает трубку.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Да. Да, родной. Нет, сегодня не приходи. Я очень устала. Не огорчайся, у нас вся жизнь впереди. Нет, в парикмахерскую не ходи, они тебя изуродуют.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Ну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хорошо, зайди вечером сюда, я сама тебя подстригу.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(Кладет трубку.)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будешь сама его стричь?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Да. Это плохо?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Нет, это хорошо.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Что с тобой, милый?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Ничего.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У тебя какой-то не такой голос.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Нормальный голос. Я смотрю, ты всех называешь одинаково.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Вовсе нет. Он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родной, а ты -- милый.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Это одно и то 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Ты ничего не понимаешь.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всегда раньше считал, что ревновать к мужу или жене глупо.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теперь?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 теперь так считаю.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Значит, ты меня не ревнуешь.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Ревную. Но он тебе еще не муж.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Значит, завтра ты ревновать перестанешь.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Когда вы обычно ложитесь?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color w:val="000000"/>
          <w:u w:val="single"/>
          <w:lang w:eastAsia="ru-RU"/>
        </w:rPr>
        <w:t>Обычно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мы еще не ложились.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завтра?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(Пожимая плечами.)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Часов в одиннадцать.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В одиннадцать ноль пять я тебе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позвоню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и буду говорить два часа.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Хорошо, что предупредил. Я отключу телефон.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подожгу дом.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вызову пожарных.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говорю серьезно.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тоже.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ты меня к жене не ревнуешь?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Нет. Осторожно, здесь сервиз!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швыряет коробку.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Что с тобой?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хочу разнести все на мелкие куски! У тебя нет ни капли такта. Я не удивлюсь, если ты пошлешь меня в аптеку купить для вас...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Что?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Ничего.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Не понимаю, чего ты злишься.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Мне все в тебе противно.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знаю, милый.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называй меня милым!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Хорошо.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трезвая расчетливая мещанка.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знаю.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А я терпеть не могу мещанок.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знаю.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У тебя одна цель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лишь бы не остаться без мужа.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хочешь, чтобы я осталась без мужа?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ничего не хочу. Самое смешное, что ты очень довольна этой свадьбой.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ОНА молчит.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Свой дом ты строишь капитально, а времянку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из остатков. А мне не нужны остатки.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ОНА молчит.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Муж у тебя будет стриженый и ухоженный, как газон, а я... Чего ты все молчишь?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Словами наш узел не распутать.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У тебя же в руках такой отличный козырь! Пусти его в ход!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с тобой не в карты играю.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Скажи, что у меня семья и что у тебя нет другого выхода.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Зачем?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Скажи, что раз я сплю с женой, ты имеешь право спать с мужем.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Зачем?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Бей меня в мое слабое место!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не хочу тебя бить.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Почему ты не требуешь, чтобы я оставил семью?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хочешь, чтобы я этого потребовала?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ничего не хочу!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(После паузы.)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Жаль, что ты ничего не хочешь.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хотел многого. Я ждал целый день, что ты скажешь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"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я не могу". Что ты скажешь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"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Я лучше останусь одна".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 что тогда?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 тогда бы я тоже бросил все. Но тебе все равно. Ты хочешь жить с одним, но можешь и с другим. Ведь можешь?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Могу.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Я бы не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задумываясь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оставил семью ради женщины, для которой я -- единственный на свете. А ты не решилась даже отложить свадьбу. Ни на один день.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же знаешь, я готова с ним расстаться.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Да, если тебе немедленно будет гарантирован товар лучшего качества.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Но, милый...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 называй меня милым.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Почему?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Потому что мне все в тебе противно.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знаю.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Ты самая обыкновенная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шлюха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знаю.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сегодня не спал всю ночь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меня душила ненависть.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думал, я героиня или ангел?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ничего не думал.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Ведь все так просто. За неделю до свадьбы я вдруг впервые поняла, что такое любовь и что такое мужчина. И этот мужчина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-- 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не мой. И я растерялась.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молчит.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Сколько нам с тобой еще отпущено времени? Несколько дней? Несколько минут?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молчит.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А у меня впереди целая жизнь. Без тебя. И я должна о ней подумать и ее организовать. Кто, если не я?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молчит.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Кольца куплены, платье сшито, приглашения разосланы, родня съехалась... Мне одной уже не остановиться. И я не знаю, чего хочешь ты. Помоги мне.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ОН молчит.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Что ты все молчишь?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думаю, как нам могло бы быть хорошо.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(С горечью.)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Мы научимся обнимать без любви.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И сами себя загубим.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Ты не жалеешь, что мы встретились?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Нет. А ты?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Нет.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тебя очень люблю.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знаю.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Что нам делать?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Сейчас мама придет, тебе пора.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Что ты решила?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Ничего.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(Вставая.)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До свидания.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Подожди! Еще немножко, хотя бы минуту!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Пауза.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Не сердись, что я просила тебя помочь.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не сержусь.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Мне так нравится делать что-нибудь с тобой.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Мне тоже.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Я все время представляла, что это для нас.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Я не знал.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Прощай, милый.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Мы еще встретимся?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Думаешь, есть смысл?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Наверное, нет.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Ведь еще одна встреча ничего не решит и ничему не поможет.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Да.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Тогда стоит ли?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ОН.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Конечно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не стоит. Но я без тебя не могу.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ОНА. И я не могу.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Значит, до завтра?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Завтра нельзя, ты же знаешь.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Тогда послезавтра.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Хорошо.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Ты сможешь?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Что-нибудь придумаю. Любишь?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Люблю.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И я. О чем ты думаешь?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 разном.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А я только об одном.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ОН. О чем?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ОНА. Скорее бы дожить до послезавтра.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B55865" w:rsidRPr="00805988" w:rsidRDefault="00B55865" w:rsidP="00B55865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color w:val="000000"/>
          <w:lang w:eastAsia="ru-RU"/>
        </w:rPr>
        <w:t>Конец "Дожить до послезавтра"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655B4" w:rsidRDefault="008655B4"/>
    <w:sectPr w:rsidR="0086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65"/>
    <w:rsid w:val="008655B4"/>
    <w:rsid w:val="00B5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1</cp:revision>
  <dcterms:created xsi:type="dcterms:W3CDTF">2014-03-24T08:15:00Z</dcterms:created>
  <dcterms:modified xsi:type="dcterms:W3CDTF">2014-03-24T08:16:00Z</dcterms:modified>
</cp:coreProperties>
</file>